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79" w:rsidRDefault="00765879" w:rsidP="00765879">
      <w:r>
        <w:t>9-1</w:t>
      </w:r>
    </w:p>
    <w:p w:rsidR="00765879" w:rsidRDefault="00765879" w:rsidP="00765879">
      <w:r>
        <w:t>Business studies</w:t>
      </w:r>
    </w:p>
    <w:p w:rsidR="00765879" w:rsidRDefault="00765879" w:rsidP="00765879">
      <w:r>
        <w:t>Exam practice questions of chapter 1</w:t>
      </w:r>
    </w:p>
    <w:p w:rsidR="004012E3" w:rsidRDefault="004012E3"/>
    <w:sectPr w:rsidR="004012E3" w:rsidSect="0040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5879"/>
    <w:rsid w:val="004012E3"/>
    <w:rsid w:val="0076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2</cp:revision>
  <dcterms:created xsi:type="dcterms:W3CDTF">2019-05-24T04:52:00Z</dcterms:created>
  <dcterms:modified xsi:type="dcterms:W3CDTF">2019-05-24T05:00:00Z</dcterms:modified>
</cp:coreProperties>
</file>